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p w:rsidR="005B6F85" w:rsidRDefault="00E80CA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500421" w:history="1">
            <w:r w:rsidR="005B6F85" w:rsidRPr="00B27C05">
              <w:rPr>
                <w:rStyle w:val="a4"/>
                <w:noProof/>
              </w:rPr>
              <w:t>修改促销详情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_Toc530500421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2" w:history="1">
            <w:r w:rsidR="005B6F85" w:rsidRPr="00B27C05">
              <w:rPr>
                <w:rStyle w:val="a4"/>
                <w:noProof/>
              </w:rPr>
              <w:t>关闭促销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_Toc530500422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4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3" w:history="1">
            <w:r w:rsidR="005B6F85" w:rsidRPr="00B27C05">
              <w:rPr>
                <w:rStyle w:val="a4"/>
                <w:noProof/>
              </w:rPr>
              <w:t>添加产品图片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_Toc530500423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7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4" w:history="1">
            <w:r w:rsidR="005B6F85" w:rsidRPr="00B27C05">
              <w:rPr>
                <w:rStyle w:val="a4"/>
                <w:noProof/>
              </w:rPr>
              <w:t>修改</w:t>
            </w:r>
            <w:r w:rsidR="005B6F85" w:rsidRPr="00B27C05">
              <w:rPr>
                <w:rStyle w:val="a4"/>
                <w:noProof/>
              </w:rPr>
              <w:t>Promotion Homepage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_Toc530500424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11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5" w:history="1">
            <w:r w:rsidR="005B6F85" w:rsidRPr="00B27C05">
              <w:rPr>
                <w:rStyle w:val="a4"/>
                <w:noProof/>
              </w:rPr>
              <w:t>修改首页滚动</w:t>
            </w:r>
            <w:r w:rsidR="005B6F85" w:rsidRPr="00B27C05">
              <w:rPr>
                <w:rStyle w:val="a4"/>
                <w:noProof/>
              </w:rPr>
              <w:t>banner</w:t>
            </w:r>
            <w:r w:rsidR="005B6F85" w:rsidRPr="00B27C05">
              <w:rPr>
                <w:rStyle w:val="a4"/>
                <w:noProof/>
              </w:rPr>
              <w:t>（</w:t>
            </w:r>
            <w:r w:rsidR="005B6F85" w:rsidRPr="00B27C05">
              <w:rPr>
                <w:rStyle w:val="a4"/>
                <w:noProof/>
              </w:rPr>
              <w:t>HMC</w:t>
            </w:r>
            <w:r w:rsidR="005B6F85" w:rsidRPr="00B27C05">
              <w:rPr>
                <w:rStyle w:val="a4"/>
                <w:noProof/>
              </w:rPr>
              <w:t>）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_Toc530500425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14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6" w:history="1">
            <w:r w:rsidR="005B6F85" w:rsidRPr="00B27C05">
              <w:rPr>
                <w:rStyle w:val="a4"/>
                <w:noProof/>
              </w:rPr>
              <w:t>新增产品属性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_Toc530500426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18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7" w:history="1">
            <w:r w:rsidR="005B6F85" w:rsidRPr="00B27C05">
              <w:rPr>
                <w:rStyle w:val="a4"/>
                <w:noProof/>
              </w:rPr>
              <w:t>同步产品失败操作：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_Toc530500427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19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8" w:history="1">
            <w:r w:rsidR="005B6F85" w:rsidRPr="00B27C05">
              <w:rPr>
                <w:rStyle w:val="a4"/>
                <w:noProof/>
              </w:rPr>
              <w:t>修改提示信息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_Toc530500428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20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9" w:history="1">
            <w:r w:rsidR="005B6F85" w:rsidRPr="00B27C05">
              <w:rPr>
                <w:rStyle w:val="a4"/>
                <w:noProof/>
              </w:rPr>
              <w:t>新增产品导航菜单产品类别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_Toc530500429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21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30" w:history="1">
            <w:r w:rsidR="005B6F85" w:rsidRPr="00B27C05">
              <w:rPr>
                <w:rStyle w:val="a4"/>
                <w:noProof/>
              </w:rPr>
              <w:t>上传</w:t>
            </w:r>
            <w:r w:rsidR="005B6F85" w:rsidRPr="00B27C05">
              <w:rPr>
                <w:rStyle w:val="a4"/>
                <w:noProof/>
              </w:rPr>
              <w:t>banner</w:t>
            </w:r>
            <w:r w:rsidR="005B6F85" w:rsidRPr="00B27C05">
              <w:rPr>
                <w:rStyle w:val="a4"/>
                <w:noProof/>
              </w:rPr>
              <w:t>链接静态图片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_Toc530500430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22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B15D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31" w:history="1">
            <w:r w:rsidR="005B6F85" w:rsidRPr="00B27C05">
              <w:rPr>
                <w:rStyle w:val="a4"/>
                <w:noProof/>
              </w:rPr>
              <w:t>增加只配送安澳药行链接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_Toc530500431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23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0" w:name="_Toc530500421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0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8" o:title=""/>
          </v:shape>
          <o:OLEObject Type="Embed" ProgID="Package" ShapeID="_x0000_i1025" DrawAspect="Icon" ObjectID="_1607929270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619CE167" wp14:editId="5A80085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7CCD6006" wp14:editId="6DE9C5A1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3C4FB0A4" wp14:editId="583866DB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6CED340" wp14:editId="478B031C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1" w:name="_Toc530500422"/>
      <w:r w:rsidRPr="00F55495">
        <w:rPr>
          <w:rFonts w:hint="eastAsia"/>
          <w:sz w:val="84"/>
          <w:szCs w:val="84"/>
        </w:rPr>
        <w:lastRenderedPageBreak/>
        <w:t>关闭促销</w:t>
      </w:r>
      <w:bookmarkEnd w:id="1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25pt;height:53.25pt" o:ole="">
            <v:imagedata r:id="rId14" o:title=""/>
          </v:shape>
          <o:OLEObject Type="Embed" ProgID="Package" ShapeID="_x0000_i1026" DrawAspect="Icon" ObjectID="_1607929271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3B03203D" wp14:editId="01F8A08D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3A33F347" wp14:editId="7608AB28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459B0F7F" wp14:editId="68AE5F9D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System-&gt;cronjob-&gt;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0496FA22" wp14:editId="2F0693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cronjob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2A5AB147" wp14:editId="744FBB32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2" w:name="_Toc530500423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2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25pt;height:53.25pt" o:ole="">
            <v:imagedata r:id="rId21" o:title=""/>
          </v:shape>
          <o:OLEObject Type="Embed" ProgID="Package" ShapeID="_x0000_i1027" DrawAspect="Icon" ObjectID="_1607929272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文件上傳服務器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31CD552A" wp14:editId="2D490A98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器上將文件名添加後綴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662836FE" wp14:editId="2FD29CF2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</w:t>
      </w:r>
      <w:proofErr w:type="gramEnd"/>
      <w:r w:rsidRPr="00B44A56">
        <w:rPr>
          <w:rFonts w:hint="eastAsia"/>
        </w:rPr>
        <w:t>息同步到</w:t>
      </w:r>
      <w:r w:rsidRPr="00B44A56">
        <w:rPr>
          <w:rFonts w:hint="eastAsia"/>
        </w:rPr>
        <w:t>Online</w:t>
      </w:r>
      <w:r w:rsidRPr="00B44A56">
        <w:rPr>
          <w:rFonts w:hint="eastAsia"/>
        </w:rPr>
        <w:t>狀態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菜單進入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輸入產品編號，狀態選擇</w:t>
      </w:r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3DDBAE41" wp14:editId="2FB8D240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6066A489" wp14:editId="5CC2F9F4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3EFBEBD8" wp14:editId="61938E04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3" w:name="_Toc530500424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3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25pt;height:53.25pt" o:ole="">
            <v:imagedata r:id="rId28" o:title=""/>
          </v:shape>
          <o:OLEObject Type="Embed" ProgID="Package" ShapeID="_x0000_i1028" DrawAspect="Icon" ObjectID="_1607929273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4BC1368" wp14:editId="6E416275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5D6B0F13" wp14:editId="6F2E2D62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98FEE81" wp14:editId="01BDA5E8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925CFE" wp14:editId="01066076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CAF2D5C" wp14:editId="176C1FDB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A0ED61F" wp14:editId="16393AA2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4" w:name="_Toc530500425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4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C8B0463" wp14:editId="6C3411E5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49F666B" wp14:editId="1228E3D3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5B8DE08" wp14:editId="602AC494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3C43C47" wp14:editId="7A4959D0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B078196" wp14:editId="1A034F9B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C11A762" wp14:editId="1C4F0550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1E8B9612" wp14:editId="6C08F95E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F537A45" wp14:editId="30866AEE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2FC0F957" wp14:editId="192A4005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5" w:name="_Toc530500426"/>
      <w:r>
        <w:rPr>
          <w:rFonts w:hint="eastAsia"/>
        </w:rPr>
        <w:lastRenderedPageBreak/>
        <w:t>新增产品属性</w:t>
      </w:r>
      <w:bookmarkEnd w:id="5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04E6C940" wp14:editId="24C3500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6" w:name="_Toc530500427"/>
      <w:r>
        <w:rPr>
          <w:rFonts w:hint="eastAsia"/>
        </w:rPr>
        <w:lastRenderedPageBreak/>
        <w:t>同步产品失败操作：</w:t>
      </w:r>
      <w:bookmarkEnd w:id="6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73E1E3B9" wp14:editId="3BEA1F7A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1FC65B1F" wp14:editId="17A278E6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7" w:name="_Toc530500428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7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F04D1B7" wp14:editId="06EE423C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7D6FA8B9" wp14:editId="3FA8B280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5D4A48D" wp14:editId="09B99D14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8" w:name="_Toc530500429"/>
      <w:r>
        <w:rPr>
          <w:rFonts w:hint="eastAsia"/>
        </w:rPr>
        <w:t>新增产品导航菜单产品类别</w:t>
      </w:r>
      <w:bookmarkEnd w:id="8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25pt;height:53.25pt" o:ole="">
            <v:imagedata r:id="rId51" o:title=""/>
          </v:shape>
          <o:OLEObject Type="Embed" ProgID="Package" ShapeID="_x0000_i1029" DrawAspect="Icon" ObjectID="_1607929274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pt;height:42pt" o:ole="">
            <v:imagedata r:id="rId53" o:title=""/>
          </v:shape>
          <o:OLEObject Type="Embed" ProgID="Package" ShapeID="_x0000_i1030" DrawAspect="Content" ObjectID="_1607929275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impex</w:t>
      </w:r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9" w:name="_Toc530500430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9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F30A07" w:rsidRDefault="00F30A07">
      <w:pPr>
        <w:widowControl/>
        <w:jc w:val="left"/>
      </w:pPr>
      <w:r>
        <w:br w:type="page"/>
      </w:r>
    </w:p>
    <w:p w:rsidR="00121DBA" w:rsidRDefault="00F30A07" w:rsidP="004B5FC6">
      <w:pPr>
        <w:pStyle w:val="1"/>
      </w:pPr>
      <w:bookmarkStart w:id="10" w:name="_Toc530500431"/>
      <w:r>
        <w:rPr>
          <w:rFonts w:hint="eastAsia"/>
        </w:rPr>
        <w:lastRenderedPageBreak/>
        <w:t>增加只</w:t>
      </w:r>
      <w:proofErr w:type="gramStart"/>
      <w:r>
        <w:rPr>
          <w:rFonts w:hint="eastAsia"/>
        </w:rPr>
        <w:t>配送安澳药行</w:t>
      </w:r>
      <w:proofErr w:type="gramEnd"/>
      <w:r>
        <w:rPr>
          <w:rFonts w:hint="eastAsia"/>
        </w:rPr>
        <w:t>链接</w:t>
      </w:r>
      <w:bookmarkEnd w:id="10"/>
    </w:p>
    <w:p w:rsidR="00F30A07" w:rsidRDefault="000128AA" w:rsidP="00CD718F">
      <w:r>
        <w:rPr>
          <w:noProof/>
        </w:rPr>
        <w:drawing>
          <wp:inline distT="0" distB="0" distL="0" distR="0" wp14:anchorId="59C14128" wp14:editId="02AC1D4C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AA" w:rsidRDefault="000128AA" w:rsidP="00CD718F">
      <w:r>
        <w:rPr>
          <w:noProof/>
        </w:rPr>
        <w:drawing>
          <wp:inline distT="0" distB="0" distL="0" distR="0" wp14:anchorId="57C1758C" wp14:editId="33C75B9E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6E" w:rsidRDefault="00E832C8" w:rsidP="00FB4768">
      <w:pPr>
        <w:widowControl/>
        <w:jc w:val="left"/>
      </w:pPr>
      <w:r>
        <w:br w:type="page"/>
      </w:r>
      <w:r w:rsidR="00FB4768">
        <w:rPr>
          <w:rFonts w:hint="eastAsia"/>
        </w:rPr>
        <w:lastRenderedPageBreak/>
        <w:t>打开配售配置设置</w:t>
      </w:r>
    </w:p>
    <w:p w:rsidR="00FB4768" w:rsidRPr="007B382C" w:rsidRDefault="00FB4768" w:rsidP="00FB4768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sectPr w:rsidR="00FB4768" w:rsidRPr="007B382C">
      <w:head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5DA3" w:rsidRDefault="00B15DA3" w:rsidP="00CD718F">
      <w:r>
        <w:separator/>
      </w:r>
    </w:p>
  </w:endnote>
  <w:endnote w:type="continuationSeparator" w:id="0">
    <w:p w:rsidR="00B15DA3" w:rsidRDefault="00B15DA3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5DA3" w:rsidRDefault="00B15DA3" w:rsidP="00CD718F">
      <w:r>
        <w:separator/>
      </w:r>
    </w:p>
  </w:footnote>
  <w:footnote w:type="continuationSeparator" w:id="0">
    <w:p w:rsidR="00B15DA3" w:rsidRDefault="00B15DA3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82C"/>
    <w:rsid w:val="000078C3"/>
    <w:rsid w:val="000128AA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237EB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C2D3D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57885"/>
    <w:rsid w:val="00466F07"/>
    <w:rsid w:val="0048296D"/>
    <w:rsid w:val="00484BAC"/>
    <w:rsid w:val="00486808"/>
    <w:rsid w:val="004A34C0"/>
    <w:rsid w:val="004A3516"/>
    <w:rsid w:val="004A505F"/>
    <w:rsid w:val="004B0C95"/>
    <w:rsid w:val="004B5FC6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85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C6CD9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44C6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3DF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10C9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15DA3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E0980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77C82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832C8"/>
    <w:rsid w:val="00E94325"/>
    <w:rsid w:val="00E946FF"/>
    <w:rsid w:val="00EA086E"/>
    <w:rsid w:val="00EB0DC8"/>
    <w:rsid w:val="00EB2433"/>
    <w:rsid w:val="00EB4E89"/>
    <w:rsid w:val="00EB6506"/>
    <w:rsid w:val="00EC563B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0A07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B4768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3E66D4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5E26B-6F98-458F-BC11-AE5016357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424</Words>
  <Characters>2420</Characters>
  <Application>Microsoft Office Word</Application>
  <DocSecurity>0</DocSecurity>
  <Lines>20</Lines>
  <Paragraphs>5</Paragraphs>
  <ScaleCrop>false</ScaleCrop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14</cp:revision>
  <dcterms:created xsi:type="dcterms:W3CDTF">2018-10-18T08:46:00Z</dcterms:created>
  <dcterms:modified xsi:type="dcterms:W3CDTF">2019-01-02T02:15:00Z</dcterms:modified>
</cp:coreProperties>
</file>